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936"/>
        <w:tblW w:w="133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640"/>
        <w:gridCol w:w="4732"/>
        <w:gridCol w:w="1039"/>
        <w:gridCol w:w="945"/>
        <w:gridCol w:w="1111"/>
        <w:gridCol w:w="1467"/>
        <w:gridCol w:w="824"/>
        <w:gridCol w:w="1153"/>
        <w:gridCol w:w="1416"/>
      </w:tblGrid>
      <w:tr w:rsidR="007837A0" w:rsidRPr="004A166D" w:rsidTr="007837A0">
        <w:trPr>
          <w:trHeight w:val="454"/>
        </w:trPr>
        <w:tc>
          <w:tcPr>
            <w:tcW w:w="6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行次</w:t>
            </w:r>
          </w:p>
        </w:tc>
        <w:tc>
          <w:tcPr>
            <w:tcW w:w="4732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spacing w:val="495"/>
                <w:kern w:val="0"/>
                <w:sz w:val="20"/>
                <w:szCs w:val="20"/>
              </w:rPr>
              <w:t>项</w:t>
            </w:r>
            <w:r w:rsidRPr="004A166D">
              <w:rPr>
                <w:rFonts w:ascii="宋体" w:hAnsi="宋体" w:cs="宋体" w:hint="eastAsia"/>
                <w:spacing w:val="7"/>
                <w:kern w:val="0"/>
                <w:sz w:val="20"/>
                <w:szCs w:val="20"/>
              </w:rPr>
              <w:t>目</w:t>
            </w:r>
          </w:p>
        </w:tc>
        <w:tc>
          <w:tcPr>
            <w:tcW w:w="103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账载金额</w:t>
            </w:r>
          </w:p>
        </w:tc>
        <w:tc>
          <w:tcPr>
            <w:tcW w:w="94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实际发生额</w:t>
            </w:r>
          </w:p>
        </w:tc>
        <w:tc>
          <w:tcPr>
            <w:tcW w:w="111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税收规定扣除率</w:t>
            </w:r>
          </w:p>
        </w:tc>
        <w:tc>
          <w:tcPr>
            <w:tcW w:w="14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以前年度累计结转扣除额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税收</w:t>
            </w:r>
          </w:p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金额</w:t>
            </w:r>
          </w:p>
        </w:tc>
        <w:tc>
          <w:tcPr>
            <w:tcW w:w="115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纳税调整金额</w:t>
            </w:r>
          </w:p>
        </w:tc>
        <w:tc>
          <w:tcPr>
            <w:tcW w:w="141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累计结转以后年度扣除额</w:t>
            </w:r>
          </w:p>
        </w:tc>
      </w:tr>
      <w:tr w:rsidR="007837A0" w:rsidRPr="004A166D" w:rsidTr="007837A0">
        <w:trPr>
          <w:trHeight w:val="454"/>
        </w:trPr>
        <w:tc>
          <w:tcPr>
            <w:tcW w:w="64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473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6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（</w:t>
            </w: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1-5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7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（</w:t>
            </w: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2+4-5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）</w:t>
            </w:r>
          </w:p>
        </w:tc>
      </w:tr>
      <w:tr w:rsidR="007837A0" w:rsidRPr="004A166D" w:rsidTr="007837A0">
        <w:trPr>
          <w:trHeight w:val="454"/>
        </w:trPr>
        <w:tc>
          <w:tcPr>
            <w:tcW w:w="6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4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一、工资薪金支出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*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*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*</w:t>
            </w:r>
          </w:p>
        </w:tc>
      </w:tr>
      <w:tr w:rsidR="007837A0" w:rsidRPr="004A166D" w:rsidTr="007837A0">
        <w:trPr>
          <w:trHeight w:val="454"/>
        </w:trPr>
        <w:tc>
          <w:tcPr>
            <w:tcW w:w="6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4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ind w:firstLineChars="200" w:firstLine="400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其中：股权激励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*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*</w:t>
            </w:r>
          </w:p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*</w:t>
            </w:r>
          </w:p>
        </w:tc>
      </w:tr>
      <w:tr w:rsidR="007837A0" w:rsidRPr="004A166D" w:rsidTr="007837A0">
        <w:trPr>
          <w:trHeight w:val="454"/>
        </w:trPr>
        <w:tc>
          <w:tcPr>
            <w:tcW w:w="6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4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二、职工福利费支出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*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*</w:t>
            </w:r>
          </w:p>
        </w:tc>
      </w:tr>
      <w:tr w:rsidR="007837A0" w:rsidRPr="004A166D" w:rsidTr="007837A0">
        <w:trPr>
          <w:trHeight w:val="454"/>
        </w:trPr>
        <w:tc>
          <w:tcPr>
            <w:tcW w:w="6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4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三、职工教育经费支出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*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 w:rsidR="007837A0" w:rsidRPr="004A166D" w:rsidTr="007837A0">
        <w:trPr>
          <w:trHeight w:val="454"/>
        </w:trPr>
        <w:tc>
          <w:tcPr>
            <w:tcW w:w="6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4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ind w:firstLineChars="200" w:firstLine="400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其中：按税收规定比例扣除的职工教育经费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</w:tr>
      <w:tr w:rsidR="007837A0" w:rsidRPr="004A166D" w:rsidTr="007837A0">
        <w:trPr>
          <w:trHeight w:val="454"/>
        </w:trPr>
        <w:tc>
          <w:tcPr>
            <w:tcW w:w="6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6</w:t>
            </w:r>
          </w:p>
        </w:tc>
        <w:tc>
          <w:tcPr>
            <w:tcW w:w="4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ind w:firstLineChars="500" w:firstLine="1000"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按税收规定全额扣除的职工培训费用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*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*</w:t>
            </w:r>
          </w:p>
        </w:tc>
      </w:tr>
      <w:tr w:rsidR="007837A0" w:rsidRPr="004A166D" w:rsidTr="007837A0">
        <w:trPr>
          <w:trHeight w:val="454"/>
        </w:trPr>
        <w:tc>
          <w:tcPr>
            <w:tcW w:w="6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7</w:t>
            </w:r>
          </w:p>
        </w:tc>
        <w:tc>
          <w:tcPr>
            <w:tcW w:w="4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四、工会经费支出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*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*</w:t>
            </w:r>
          </w:p>
        </w:tc>
      </w:tr>
      <w:tr w:rsidR="007837A0" w:rsidRPr="004A166D" w:rsidTr="007837A0">
        <w:trPr>
          <w:trHeight w:val="454"/>
        </w:trPr>
        <w:tc>
          <w:tcPr>
            <w:tcW w:w="6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8</w:t>
            </w:r>
          </w:p>
        </w:tc>
        <w:tc>
          <w:tcPr>
            <w:tcW w:w="4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五、各类基本社会保障性缴款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*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*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*</w:t>
            </w:r>
          </w:p>
        </w:tc>
      </w:tr>
      <w:tr w:rsidR="007837A0" w:rsidRPr="004A166D" w:rsidTr="007837A0">
        <w:trPr>
          <w:trHeight w:val="454"/>
        </w:trPr>
        <w:tc>
          <w:tcPr>
            <w:tcW w:w="6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9</w:t>
            </w:r>
          </w:p>
        </w:tc>
        <w:tc>
          <w:tcPr>
            <w:tcW w:w="4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六、住房公积金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*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*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*</w:t>
            </w:r>
          </w:p>
        </w:tc>
      </w:tr>
      <w:tr w:rsidR="007837A0" w:rsidRPr="004A166D" w:rsidTr="007837A0">
        <w:trPr>
          <w:trHeight w:val="454"/>
        </w:trPr>
        <w:tc>
          <w:tcPr>
            <w:tcW w:w="6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4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七、补充养老保险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*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*</w:t>
            </w:r>
          </w:p>
        </w:tc>
      </w:tr>
      <w:tr w:rsidR="007837A0" w:rsidRPr="004A166D" w:rsidTr="007837A0">
        <w:trPr>
          <w:trHeight w:val="454"/>
        </w:trPr>
        <w:tc>
          <w:tcPr>
            <w:tcW w:w="6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11</w:t>
            </w:r>
          </w:p>
        </w:tc>
        <w:tc>
          <w:tcPr>
            <w:tcW w:w="4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八、补充医疗保险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*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*</w:t>
            </w:r>
          </w:p>
        </w:tc>
      </w:tr>
      <w:tr w:rsidR="007837A0" w:rsidRPr="004A166D" w:rsidTr="007837A0">
        <w:trPr>
          <w:trHeight w:val="454"/>
        </w:trPr>
        <w:tc>
          <w:tcPr>
            <w:tcW w:w="6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12</w:t>
            </w:r>
          </w:p>
        </w:tc>
        <w:tc>
          <w:tcPr>
            <w:tcW w:w="4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九、其他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*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*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*</w:t>
            </w:r>
          </w:p>
        </w:tc>
      </w:tr>
      <w:tr w:rsidR="007837A0" w:rsidRPr="004A166D" w:rsidTr="007837A0">
        <w:trPr>
          <w:trHeight w:val="454"/>
        </w:trPr>
        <w:tc>
          <w:tcPr>
            <w:tcW w:w="64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13</w:t>
            </w:r>
          </w:p>
        </w:tc>
        <w:tc>
          <w:tcPr>
            <w:tcW w:w="473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合计（</w:t>
            </w: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1+3+4+7+8+9+10+11+12</w:t>
            </w:r>
            <w:r w:rsidRPr="004A166D">
              <w:rPr>
                <w:rFonts w:ascii="宋体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4A166D">
              <w:rPr>
                <w:rFonts w:ascii="宋体" w:hAnsi="宋体" w:cs="宋体"/>
                <w:kern w:val="0"/>
                <w:sz w:val="20"/>
                <w:szCs w:val="20"/>
              </w:rPr>
              <w:t>*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37A0" w:rsidRPr="004A166D" w:rsidRDefault="007837A0" w:rsidP="007837A0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</w:tr>
    </w:tbl>
    <w:p w:rsidR="007837A0" w:rsidRDefault="007837A0" w:rsidP="007837A0">
      <w:pPr>
        <w:pStyle w:val="SBBT2"/>
        <w:rPr>
          <w:rFonts w:hint="eastAsia"/>
        </w:rPr>
      </w:pPr>
      <w:r w:rsidRPr="004A166D">
        <w:t>A105050</w:t>
      </w:r>
      <w:r w:rsidRPr="004A166D">
        <w:tab/>
      </w:r>
      <w:r w:rsidRPr="004A166D">
        <w:rPr>
          <w:rFonts w:hint="eastAsia"/>
        </w:rPr>
        <w:t>职工薪酬支出及纳税调整明细表</w:t>
      </w:r>
    </w:p>
    <w:sectPr w:rsidR="007837A0" w:rsidSect="007837A0">
      <w:pgSz w:w="16838" w:h="11906" w:orient="landscape"/>
      <w:pgMar w:top="1276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9357B"/>
    <w:rsid w:val="0001336A"/>
    <w:rsid w:val="0001446F"/>
    <w:rsid w:val="00033740"/>
    <w:rsid w:val="0008549C"/>
    <w:rsid w:val="000962AA"/>
    <w:rsid w:val="000E7D74"/>
    <w:rsid w:val="00101C1F"/>
    <w:rsid w:val="00110412"/>
    <w:rsid w:val="001265A2"/>
    <w:rsid w:val="001310C8"/>
    <w:rsid w:val="0013532C"/>
    <w:rsid w:val="0014415C"/>
    <w:rsid w:val="0027389D"/>
    <w:rsid w:val="002B74E8"/>
    <w:rsid w:val="002D75DF"/>
    <w:rsid w:val="0031594F"/>
    <w:rsid w:val="00323A1E"/>
    <w:rsid w:val="00323AB5"/>
    <w:rsid w:val="00333B3B"/>
    <w:rsid w:val="00361446"/>
    <w:rsid w:val="003A5936"/>
    <w:rsid w:val="003E2C43"/>
    <w:rsid w:val="00411F8D"/>
    <w:rsid w:val="00422B6F"/>
    <w:rsid w:val="004A2C8E"/>
    <w:rsid w:val="0056531D"/>
    <w:rsid w:val="00574CBB"/>
    <w:rsid w:val="00595800"/>
    <w:rsid w:val="005A4D77"/>
    <w:rsid w:val="005D68EC"/>
    <w:rsid w:val="005E65DB"/>
    <w:rsid w:val="005F36BE"/>
    <w:rsid w:val="006305C1"/>
    <w:rsid w:val="0064124D"/>
    <w:rsid w:val="00646B61"/>
    <w:rsid w:val="00647C34"/>
    <w:rsid w:val="006942B2"/>
    <w:rsid w:val="006A189E"/>
    <w:rsid w:val="006B5E53"/>
    <w:rsid w:val="006C67B4"/>
    <w:rsid w:val="006D1921"/>
    <w:rsid w:val="006D400D"/>
    <w:rsid w:val="006E1EE9"/>
    <w:rsid w:val="0071260A"/>
    <w:rsid w:val="007324A1"/>
    <w:rsid w:val="00750505"/>
    <w:rsid w:val="0078104D"/>
    <w:rsid w:val="007837A0"/>
    <w:rsid w:val="007B0BFB"/>
    <w:rsid w:val="007B7DBC"/>
    <w:rsid w:val="007E368A"/>
    <w:rsid w:val="007F14AD"/>
    <w:rsid w:val="007F38C0"/>
    <w:rsid w:val="00814B95"/>
    <w:rsid w:val="00816EBF"/>
    <w:rsid w:val="00835E16"/>
    <w:rsid w:val="00840428"/>
    <w:rsid w:val="00847FA4"/>
    <w:rsid w:val="0088007A"/>
    <w:rsid w:val="008827DC"/>
    <w:rsid w:val="008D0E87"/>
    <w:rsid w:val="00926BAA"/>
    <w:rsid w:val="00945900"/>
    <w:rsid w:val="009918F2"/>
    <w:rsid w:val="00994D59"/>
    <w:rsid w:val="009B5DD7"/>
    <w:rsid w:val="009D617A"/>
    <w:rsid w:val="009F221F"/>
    <w:rsid w:val="00A01048"/>
    <w:rsid w:val="00A470CA"/>
    <w:rsid w:val="00A474AF"/>
    <w:rsid w:val="00A54467"/>
    <w:rsid w:val="00A71EBC"/>
    <w:rsid w:val="00A92681"/>
    <w:rsid w:val="00AB19F4"/>
    <w:rsid w:val="00AB24E8"/>
    <w:rsid w:val="00B21BE7"/>
    <w:rsid w:val="00C25031"/>
    <w:rsid w:val="00C607E2"/>
    <w:rsid w:val="00C77BCB"/>
    <w:rsid w:val="00C968BD"/>
    <w:rsid w:val="00CD6383"/>
    <w:rsid w:val="00D168B7"/>
    <w:rsid w:val="00D831E4"/>
    <w:rsid w:val="00DC7BB5"/>
    <w:rsid w:val="00DD1C48"/>
    <w:rsid w:val="00DF0ECC"/>
    <w:rsid w:val="00E01CBD"/>
    <w:rsid w:val="00E04DCC"/>
    <w:rsid w:val="00E10EB8"/>
    <w:rsid w:val="00E21B1B"/>
    <w:rsid w:val="00E34861"/>
    <w:rsid w:val="00E6338A"/>
    <w:rsid w:val="00EB652A"/>
    <w:rsid w:val="00F174EE"/>
    <w:rsid w:val="00F41234"/>
    <w:rsid w:val="00F52048"/>
    <w:rsid w:val="00F57757"/>
    <w:rsid w:val="00F9357B"/>
    <w:rsid w:val="00FB7CB5"/>
    <w:rsid w:val="00FF7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57B"/>
    <w:pPr>
      <w:widowControl w:val="0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BBT2">
    <w:name w:val="SBBT2"/>
    <w:basedOn w:val="a"/>
    <w:qFormat/>
    <w:rsid w:val="00F9357B"/>
    <w:pPr>
      <w:tabs>
        <w:tab w:val="center" w:pos="6521"/>
      </w:tabs>
      <w:spacing w:line="360" w:lineRule="auto"/>
      <w:jc w:val="left"/>
      <w:outlineLvl w:val="0"/>
    </w:pPr>
    <w:rPr>
      <w:rFonts w:ascii="宋体" w:hAnsi="宋体" w:cs="宋体"/>
      <w:b/>
      <w:bCs/>
      <w:kern w:val="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367</Characters>
  <Application>Microsoft Office Word</Application>
  <DocSecurity>0</DocSecurity>
  <Lines>3</Lines>
  <Paragraphs>1</Paragraphs>
  <ScaleCrop>false</ScaleCrop>
  <Company>Lenovo</Company>
  <LinksUpToDate>false</LinksUpToDate>
  <CharactersWithSpaces>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宁强</dc:creator>
  <cp:keywords/>
  <dc:description/>
  <cp:lastModifiedBy>宁强</cp:lastModifiedBy>
  <cp:revision>3</cp:revision>
  <dcterms:created xsi:type="dcterms:W3CDTF">2021-01-06T02:43:00Z</dcterms:created>
  <dcterms:modified xsi:type="dcterms:W3CDTF">2021-01-06T02:44:00Z</dcterms:modified>
</cp:coreProperties>
</file>